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E53593" w:rsidRPr="00D53D9A" w:rsidTr="00CA4B6C">
        <w:tc>
          <w:tcPr>
            <w:tcW w:w="9355" w:type="dxa"/>
            <w:gridSpan w:val="2"/>
            <w:shd w:val="clear" w:color="auto" w:fill="auto"/>
          </w:tcPr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53593" w:rsidRPr="00D53D9A" w:rsidTr="00CA4B6C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изобразительному искусству</w:t>
            </w:r>
          </w:p>
        </w:tc>
      </w:tr>
      <w:tr w:rsidR="00E53593" w:rsidRPr="00D53D9A" w:rsidTr="00CA4B6C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E53593" w:rsidRPr="00D53D9A" w:rsidTr="00CA4B6C">
        <w:tc>
          <w:tcPr>
            <w:tcW w:w="9355" w:type="dxa"/>
            <w:gridSpan w:val="2"/>
            <w:shd w:val="clear" w:color="auto" w:fill="auto"/>
          </w:tcPr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E53593" w:rsidRPr="00D53D9A" w:rsidTr="00CA4B6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«А»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E53593" w:rsidRPr="00D53D9A" w:rsidTr="00CA4B6C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3593" w:rsidRDefault="00E53593" w:rsidP="00CA4B6C">
            <w:pPr>
              <w:spacing w:line="360" w:lineRule="auto"/>
              <w:jc w:val="center"/>
              <w:rPr>
                <w:sz w:val="16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53593" w:rsidRPr="00D53D9A" w:rsidTr="00CA4B6C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E53593" w:rsidRPr="00D53D9A" w:rsidTr="00CA4B6C">
        <w:tc>
          <w:tcPr>
            <w:tcW w:w="9355" w:type="dxa"/>
            <w:gridSpan w:val="2"/>
            <w:shd w:val="clear" w:color="auto" w:fill="auto"/>
          </w:tcPr>
          <w:p w:rsidR="00E53593" w:rsidRPr="00D53D9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53593" w:rsidRPr="00E53593" w:rsidRDefault="00E53593" w:rsidP="00E53593">
      <w:pPr>
        <w:rPr>
          <w:b/>
          <w:sz w:val="28"/>
          <w:szCs w:val="28"/>
          <w:u w:val="single"/>
        </w:rPr>
      </w:pPr>
      <w:r w:rsidRPr="00E53593">
        <w:rPr>
          <w:b/>
          <w:sz w:val="28"/>
          <w:szCs w:val="28"/>
          <w:u w:val="single"/>
        </w:rPr>
        <w:t xml:space="preserve">Внеси ответы в Лист ответов, сфотографируй его и вышли учителю, используя любой электронный способ. </w:t>
      </w:r>
      <w:r w:rsidR="00A20ADA">
        <w:rPr>
          <w:b/>
          <w:sz w:val="28"/>
          <w:szCs w:val="28"/>
          <w:u w:val="single"/>
        </w:rPr>
        <w:t xml:space="preserve">Не забудь сфотографировать и  отправить </w:t>
      </w:r>
      <w:bookmarkStart w:id="0" w:name="_GoBack"/>
      <w:bookmarkEnd w:id="0"/>
      <w:r w:rsidR="00A20ADA">
        <w:rPr>
          <w:b/>
          <w:sz w:val="28"/>
          <w:szCs w:val="28"/>
          <w:u w:val="single"/>
        </w:rPr>
        <w:t>практическое задание.</w:t>
      </w:r>
    </w:p>
    <w:p w:rsidR="00515FAE" w:rsidRDefault="00515FAE">
      <w:pPr>
        <w:rPr>
          <w:sz w:val="28"/>
          <w:szCs w:val="28"/>
        </w:rPr>
      </w:pPr>
    </w:p>
    <w:p w:rsidR="00E53593" w:rsidRPr="00376C7C" w:rsidRDefault="00E53593" w:rsidP="00E53593">
      <w:pPr>
        <w:shd w:val="clear" w:color="auto" w:fill="FFFFFF"/>
        <w:spacing w:line="294" w:lineRule="atLeast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376C7C">
        <w:rPr>
          <w:b/>
          <w:color w:val="000000"/>
        </w:rPr>
        <w:t>Контрольно-измерительные материалы</w:t>
      </w:r>
    </w:p>
    <w:p w:rsidR="00E53593" w:rsidRDefault="00E53593" w:rsidP="00E53593">
      <w:pPr>
        <w:shd w:val="clear" w:color="auto" w:fill="FFFFFF"/>
        <w:spacing w:line="294" w:lineRule="atLeast"/>
        <w:rPr>
          <w:b/>
          <w:bCs/>
          <w:color w:val="000000"/>
        </w:rPr>
      </w:pPr>
      <w:r>
        <w:rPr>
          <w:b/>
          <w:bCs/>
          <w:color w:val="000000"/>
        </w:rPr>
        <w:t>1. Назови первый по счету цвет радуги: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C15AA">
        <w:rPr>
          <w:bCs/>
          <w:color w:val="000000"/>
        </w:rPr>
        <w:t>а) голубой; б) оранжевый; в) желтый; г) красный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b/>
          <w:bCs/>
          <w:color w:val="000000"/>
        </w:rPr>
        <w:t>2.</w:t>
      </w:r>
      <w:r>
        <w:rPr>
          <w:b/>
          <w:bCs/>
          <w:color w:val="000000"/>
        </w:rPr>
        <w:t xml:space="preserve"> </w:t>
      </w:r>
      <w:r w:rsidRPr="00F01BA8">
        <w:rPr>
          <w:b/>
          <w:bCs/>
          <w:color w:val="000000"/>
        </w:rPr>
        <w:t>Какая группа цветов основная: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>а) синий, оранжевый, бежевый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>б) синий, красный, жёлтый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 xml:space="preserve">в) </w:t>
      </w:r>
      <w:proofErr w:type="gramStart"/>
      <w:r w:rsidRPr="00F01BA8">
        <w:rPr>
          <w:color w:val="000000"/>
        </w:rPr>
        <w:t>оранжевый</w:t>
      </w:r>
      <w:proofErr w:type="gramEnd"/>
      <w:r w:rsidRPr="00F01BA8">
        <w:rPr>
          <w:color w:val="000000"/>
        </w:rPr>
        <w:t>, фиолетовый, голубой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b/>
          <w:bCs/>
          <w:color w:val="000000"/>
        </w:rPr>
        <w:t xml:space="preserve">3. </w:t>
      </w:r>
      <w:r>
        <w:rPr>
          <w:b/>
          <w:bCs/>
          <w:color w:val="000000"/>
        </w:rPr>
        <w:t>Выбери неверный цвет при смешивании красок: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 xml:space="preserve">а) </w:t>
      </w:r>
      <w:proofErr w:type="gramStart"/>
      <w:r w:rsidRPr="00F01BA8">
        <w:rPr>
          <w:color w:val="000000"/>
        </w:rPr>
        <w:t>Красный</w:t>
      </w:r>
      <w:proofErr w:type="gramEnd"/>
      <w:r w:rsidRPr="00F01BA8">
        <w:rPr>
          <w:color w:val="000000"/>
        </w:rPr>
        <w:t xml:space="preserve"> + синий =</w:t>
      </w:r>
      <w:r>
        <w:rPr>
          <w:color w:val="000000"/>
        </w:rPr>
        <w:t xml:space="preserve"> голубой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 xml:space="preserve">б) </w:t>
      </w:r>
      <w:proofErr w:type="gramStart"/>
      <w:r w:rsidRPr="00F01BA8">
        <w:rPr>
          <w:color w:val="000000"/>
        </w:rPr>
        <w:t>Синий</w:t>
      </w:r>
      <w:proofErr w:type="gramEnd"/>
      <w:r w:rsidRPr="00F01BA8">
        <w:rPr>
          <w:color w:val="000000"/>
        </w:rPr>
        <w:t xml:space="preserve"> + жёлтый =</w:t>
      </w:r>
      <w:r>
        <w:rPr>
          <w:color w:val="000000"/>
        </w:rPr>
        <w:t xml:space="preserve"> зелёный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 xml:space="preserve">в) </w:t>
      </w:r>
      <w:proofErr w:type="gramStart"/>
      <w:r w:rsidRPr="00F01BA8">
        <w:rPr>
          <w:color w:val="000000"/>
        </w:rPr>
        <w:t>Красный</w:t>
      </w:r>
      <w:proofErr w:type="gramEnd"/>
      <w:r w:rsidRPr="00F01BA8">
        <w:rPr>
          <w:color w:val="000000"/>
        </w:rPr>
        <w:t xml:space="preserve"> + жёлтый =</w:t>
      </w:r>
      <w:r>
        <w:rPr>
          <w:color w:val="000000"/>
        </w:rPr>
        <w:t xml:space="preserve"> оранжевый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4. Отметь только теплые цвета: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а) желтый; б) синий; в) фиолетовый; г) розовый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b/>
          <w:bCs/>
          <w:color w:val="000000"/>
        </w:rPr>
        <w:t>5.Рисунки, созданные карандашом, тушью, углём называются: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>а) живопись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>б) графика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>в) скульптура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b/>
          <w:bCs/>
          <w:color w:val="000000"/>
        </w:rPr>
        <w:t>6. Что такое цветовой круг.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>а) расположение цветов по порядку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>б) размещение кисточек.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color w:val="000000"/>
        </w:rPr>
        <w:t>в) смешение красок.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 w:rsidRPr="00F01BA8">
        <w:rPr>
          <w:b/>
          <w:bCs/>
          <w:color w:val="000000"/>
        </w:rPr>
        <w:t>7.  Как называется картина, на которой изображается природа?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а) натюрморт; б</w:t>
      </w:r>
      <w:r w:rsidRPr="00F01BA8">
        <w:rPr>
          <w:color w:val="000000"/>
        </w:rPr>
        <w:t>) пейзаж</w:t>
      </w:r>
      <w:r>
        <w:rPr>
          <w:color w:val="000000"/>
        </w:rPr>
        <w:t>; в) портрет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color w:val="000000"/>
        </w:rPr>
      </w:pPr>
      <w:r w:rsidRPr="00F01BA8">
        <w:rPr>
          <w:b/>
          <w:bCs/>
          <w:color w:val="000000"/>
        </w:rPr>
        <w:t>8 . Отметьте, что относится к инструментам художника.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color w:val="000000"/>
        </w:rPr>
      </w:pPr>
      <w:r w:rsidRPr="00FC15AA">
        <w:rPr>
          <w:color w:val="000000"/>
        </w:rPr>
        <w:t>а) холст; б) молоток; в) ножницы; г) кисти; д) акварель</w:t>
      </w:r>
    </w:p>
    <w:p w:rsidR="00E53593" w:rsidRPr="00F01BA8" w:rsidRDefault="00E53593" w:rsidP="00E53593">
      <w:r w:rsidRPr="00F01BA8">
        <w:rPr>
          <w:b/>
          <w:bCs/>
          <w:color w:val="000000"/>
          <w:shd w:val="clear" w:color="auto" w:fill="FFFFFF"/>
        </w:rPr>
        <w:t>9. Какой жанр переводится как «мёртвая натура»?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а) натюрморт б</w:t>
      </w:r>
      <w:r w:rsidRPr="00F01BA8">
        <w:rPr>
          <w:color w:val="000000"/>
        </w:rPr>
        <w:t>) портрет</w:t>
      </w:r>
    </w:p>
    <w:p w:rsidR="00E53593" w:rsidRDefault="00E53593" w:rsidP="00E53593">
      <w:pPr>
        <w:shd w:val="clear" w:color="auto" w:fill="FFFFFF"/>
        <w:spacing w:line="294" w:lineRule="atLeast"/>
        <w:rPr>
          <w:color w:val="000000"/>
        </w:rPr>
      </w:pPr>
      <w:r>
        <w:rPr>
          <w:b/>
          <w:bCs/>
          <w:color w:val="000000"/>
        </w:rPr>
        <w:t xml:space="preserve">10 </w:t>
      </w:r>
      <w:r w:rsidRPr="00F01BA8">
        <w:rPr>
          <w:b/>
          <w:bCs/>
          <w:color w:val="000000"/>
        </w:rPr>
        <w:t>Изображени</w:t>
      </w:r>
      <w:r>
        <w:rPr>
          <w:b/>
          <w:bCs/>
          <w:color w:val="000000"/>
        </w:rPr>
        <w:t>е</w:t>
      </w:r>
      <w:r w:rsidRPr="00F01BA8">
        <w:rPr>
          <w:b/>
          <w:bCs/>
          <w:color w:val="000000"/>
        </w:rPr>
        <w:t xml:space="preserve"> лица человека это</w:t>
      </w:r>
      <w:r w:rsidRPr="00F01BA8">
        <w:rPr>
          <w:color w:val="000000"/>
        </w:rPr>
        <w:t xml:space="preserve"> – </w:t>
      </w:r>
      <w:r>
        <w:rPr>
          <w:color w:val="000000"/>
        </w:rPr>
        <w:t>…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а) натюрморт; б) пейзаж; в) портрет; г) позирование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11</w:t>
      </w:r>
      <w:r w:rsidRPr="00F01BA8">
        <w:rPr>
          <w:b/>
          <w:bCs/>
          <w:color w:val="000000"/>
        </w:rPr>
        <w:t>. Подчеркните музеи изобразительного искусства</w:t>
      </w:r>
      <w:r w:rsidRPr="00F01BA8">
        <w:rPr>
          <w:color w:val="000000"/>
        </w:rPr>
        <w:t>: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а</w:t>
      </w:r>
      <w:r w:rsidRPr="00F01BA8">
        <w:rPr>
          <w:color w:val="000000"/>
        </w:rPr>
        <w:t>)</w:t>
      </w:r>
      <w:r>
        <w:rPr>
          <w:color w:val="000000"/>
        </w:rPr>
        <w:t xml:space="preserve"> </w:t>
      </w:r>
      <w:r>
        <w:rPr>
          <w:color w:val="000000"/>
        </w:rPr>
        <w:t>Эрмитаж, б) Цирк, в</w:t>
      </w:r>
      <w:r w:rsidRPr="00F01BA8">
        <w:rPr>
          <w:color w:val="000000"/>
        </w:rPr>
        <w:t>)</w:t>
      </w:r>
      <w:r>
        <w:rPr>
          <w:color w:val="000000"/>
        </w:rPr>
        <w:t xml:space="preserve"> </w:t>
      </w:r>
      <w:r w:rsidRPr="00F01BA8">
        <w:rPr>
          <w:color w:val="000000"/>
        </w:rPr>
        <w:t>Третьяковская галерея,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color w:val="000000"/>
        </w:rPr>
        <w:t>г) Кинотеатр, д</w:t>
      </w:r>
      <w:r w:rsidRPr="00F01BA8">
        <w:rPr>
          <w:color w:val="000000"/>
        </w:rPr>
        <w:t>)</w:t>
      </w:r>
      <w:r>
        <w:rPr>
          <w:color w:val="000000"/>
        </w:rPr>
        <w:t xml:space="preserve"> </w:t>
      </w:r>
      <w:r w:rsidRPr="00F01BA8">
        <w:rPr>
          <w:color w:val="000000"/>
        </w:rPr>
        <w:t>Русский музей</w:t>
      </w: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</w:p>
    <w:p w:rsidR="00E53593" w:rsidRPr="00F01BA8" w:rsidRDefault="00E53593" w:rsidP="00E53593">
      <w:pPr>
        <w:shd w:val="clear" w:color="auto" w:fill="FFFFFF"/>
        <w:spacing w:line="294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12</w:t>
      </w:r>
      <w:r w:rsidRPr="00F01BA8">
        <w:rPr>
          <w:b/>
          <w:bCs/>
          <w:color w:val="000000"/>
        </w:rPr>
        <w:t>. Отметьте неверное утверждение.</w:t>
      </w:r>
    </w:p>
    <w:p w:rsidR="00E53593" w:rsidRPr="00F01BA8" w:rsidRDefault="00E53593" w:rsidP="00E53593">
      <w:pPr>
        <w:shd w:val="clear" w:color="auto" w:fill="FFFFFF"/>
        <w:spacing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      а) </w:t>
      </w:r>
      <w:r w:rsidRPr="00F01BA8">
        <w:rPr>
          <w:color w:val="000000"/>
        </w:rPr>
        <w:t>Кисть после работы нельзя оставлять в баночке.</w:t>
      </w:r>
    </w:p>
    <w:p w:rsidR="00E53593" w:rsidRPr="00F01BA8" w:rsidRDefault="00E53593" w:rsidP="00E53593">
      <w:pPr>
        <w:shd w:val="clear" w:color="auto" w:fill="FFFFFF"/>
        <w:spacing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      б) </w:t>
      </w:r>
      <w:r w:rsidRPr="00F01BA8">
        <w:rPr>
          <w:color w:val="000000"/>
        </w:rPr>
        <w:t>Перед тем, как брать новую краску, кисть нужно помыть в воде.</w:t>
      </w:r>
    </w:p>
    <w:p w:rsidR="00E53593" w:rsidRPr="00F01BA8" w:rsidRDefault="00E53593" w:rsidP="00E53593">
      <w:pPr>
        <w:shd w:val="clear" w:color="auto" w:fill="FFFFFF"/>
        <w:spacing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      в) </w:t>
      </w:r>
      <w:r w:rsidRPr="00F01BA8">
        <w:rPr>
          <w:color w:val="000000"/>
        </w:rPr>
        <w:t>Кисточку не держите у самого кончика.</w:t>
      </w:r>
    </w:p>
    <w:p w:rsidR="00E53593" w:rsidRPr="00F01BA8" w:rsidRDefault="00E53593" w:rsidP="00E53593">
      <w:pPr>
        <w:shd w:val="clear" w:color="auto" w:fill="FFFFFF"/>
        <w:spacing w:line="294" w:lineRule="atLeast"/>
        <w:ind w:left="-360"/>
        <w:rPr>
          <w:rFonts w:ascii="Arial" w:hAnsi="Arial" w:cs="Arial"/>
          <w:color w:val="000000"/>
        </w:rPr>
      </w:pPr>
      <w:r>
        <w:rPr>
          <w:color w:val="000000"/>
        </w:rPr>
        <w:t xml:space="preserve">      г) </w:t>
      </w:r>
      <w:r w:rsidRPr="00F01BA8">
        <w:rPr>
          <w:color w:val="000000"/>
        </w:rPr>
        <w:t>Коробочки с красками оставляйте открытыми, пусть просохнут.</w:t>
      </w:r>
    </w:p>
    <w:p w:rsidR="00E53593" w:rsidRDefault="00E53593" w:rsidP="00E53593">
      <w:pPr>
        <w:shd w:val="clear" w:color="auto" w:fill="FFFFFF"/>
        <w:rPr>
          <w:b/>
        </w:rPr>
      </w:pPr>
    </w:p>
    <w:p w:rsidR="00E53593" w:rsidRDefault="00E53593" w:rsidP="00E53593">
      <w:pPr>
        <w:shd w:val="clear" w:color="auto" w:fill="FFFFFF"/>
        <w:rPr>
          <w:b/>
        </w:rPr>
      </w:pPr>
      <w:r>
        <w:rPr>
          <w:b/>
        </w:rPr>
        <w:t>Практическое задание: Нарисовать портрет мамы.</w:t>
      </w:r>
    </w:p>
    <w:p w:rsidR="00E53593" w:rsidRDefault="00E5359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53593" w:rsidRPr="00EC04DA" w:rsidTr="00CA4B6C">
        <w:tc>
          <w:tcPr>
            <w:tcW w:w="9355" w:type="dxa"/>
            <w:gridSpan w:val="3"/>
            <w:shd w:val="clear" w:color="auto" w:fill="auto"/>
          </w:tcPr>
          <w:p w:rsidR="00E53593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E53593" w:rsidRPr="00EC04DA" w:rsidRDefault="00E53593" w:rsidP="00CA4B6C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53593" w:rsidRPr="00EC04DA" w:rsidTr="00CA4B6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53593" w:rsidRPr="00EC04DA" w:rsidTr="00CA4B6C">
        <w:tc>
          <w:tcPr>
            <w:tcW w:w="1276" w:type="dxa"/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53593" w:rsidRPr="00EC04DA" w:rsidTr="00CA4B6C">
        <w:tc>
          <w:tcPr>
            <w:tcW w:w="9355" w:type="dxa"/>
            <w:gridSpan w:val="3"/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53593" w:rsidRPr="00EC04DA" w:rsidTr="00CA4B6C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53593" w:rsidRPr="00EC04DA" w:rsidTr="00CA4B6C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53593" w:rsidRPr="00EC04DA" w:rsidTr="00CA4B6C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53593" w:rsidRPr="00EC04DA" w:rsidTr="00CA4B6C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53593" w:rsidRPr="00EC04DA" w:rsidTr="00CA4B6C">
        <w:tc>
          <w:tcPr>
            <w:tcW w:w="9355" w:type="dxa"/>
            <w:gridSpan w:val="3"/>
            <w:shd w:val="clear" w:color="auto" w:fill="auto"/>
          </w:tcPr>
          <w:p w:rsidR="00E53593" w:rsidRPr="00EC04DA" w:rsidRDefault="00E53593" w:rsidP="00CA4B6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a4"/>
        <w:tblpPr w:leftFromText="180" w:rightFromText="180" w:vertAnchor="text" w:horzAnchor="margin" w:tblpXSpec="center" w:tblpY="382"/>
        <w:tblW w:w="10056" w:type="dxa"/>
        <w:tblLook w:val="04A0" w:firstRow="1" w:lastRow="0" w:firstColumn="1" w:lastColumn="0" w:noHBand="0" w:noVBand="1"/>
      </w:tblPr>
      <w:tblGrid>
        <w:gridCol w:w="1197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  <w:gridCol w:w="739"/>
        <w:gridCol w:w="739"/>
        <w:gridCol w:w="739"/>
      </w:tblGrid>
      <w:tr w:rsidR="00CE2D27" w:rsidTr="00CE2D27">
        <w:trPr>
          <w:trHeight w:val="472"/>
        </w:trPr>
        <w:tc>
          <w:tcPr>
            <w:tcW w:w="1197" w:type="dxa"/>
          </w:tcPr>
          <w:p w:rsidR="00CE2D27" w:rsidRPr="00CE2D27" w:rsidRDefault="00CE2D27" w:rsidP="00CE2D27">
            <w:pPr>
              <w:rPr>
                <w:sz w:val="20"/>
                <w:szCs w:val="20"/>
              </w:rPr>
            </w:pPr>
            <w:r w:rsidRPr="00CE2D27">
              <w:rPr>
                <w:sz w:val="20"/>
                <w:szCs w:val="20"/>
              </w:rPr>
              <w:t>№ задания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9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39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9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CE2D27" w:rsidTr="00CE2D27">
        <w:trPr>
          <w:trHeight w:val="495"/>
        </w:trPr>
        <w:tc>
          <w:tcPr>
            <w:tcW w:w="1197" w:type="dxa"/>
          </w:tcPr>
          <w:p w:rsidR="00CE2D27" w:rsidRPr="00CE2D27" w:rsidRDefault="00CE2D27" w:rsidP="00CE2D27">
            <w:pPr>
              <w:rPr>
                <w:sz w:val="20"/>
                <w:szCs w:val="20"/>
              </w:rPr>
            </w:pPr>
            <w:r w:rsidRPr="00CE2D27">
              <w:rPr>
                <w:sz w:val="20"/>
                <w:szCs w:val="20"/>
              </w:rPr>
              <w:t>Ответ (буква)</w:t>
            </w: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8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  <w:tc>
          <w:tcPr>
            <w:tcW w:w="739" w:type="dxa"/>
          </w:tcPr>
          <w:p w:rsidR="00CE2D27" w:rsidRDefault="00CE2D27" w:rsidP="00CE2D27">
            <w:pPr>
              <w:rPr>
                <w:sz w:val="28"/>
                <w:szCs w:val="28"/>
              </w:rPr>
            </w:pPr>
          </w:p>
        </w:tc>
      </w:tr>
    </w:tbl>
    <w:p w:rsidR="00E53593" w:rsidRPr="00EC04DA" w:rsidRDefault="00E53593" w:rsidP="00E53593">
      <w:pPr>
        <w:spacing w:line="360" w:lineRule="auto"/>
        <w:rPr>
          <w:sz w:val="28"/>
          <w:szCs w:val="28"/>
        </w:rPr>
      </w:pPr>
    </w:p>
    <w:p w:rsidR="00E53593" w:rsidRPr="00EC04DA" w:rsidRDefault="00E53593" w:rsidP="00E53593">
      <w:pPr>
        <w:spacing w:line="360" w:lineRule="auto"/>
        <w:rPr>
          <w:sz w:val="16"/>
          <w:szCs w:val="28"/>
        </w:rPr>
      </w:pPr>
    </w:p>
    <w:p w:rsidR="00E53593" w:rsidRPr="00E53593" w:rsidRDefault="00E53593">
      <w:pPr>
        <w:rPr>
          <w:sz w:val="28"/>
          <w:szCs w:val="28"/>
        </w:rPr>
      </w:pPr>
    </w:p>
    <w:sectPr w:rsidR="00E53593" w:rsidRPr="00E53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922"/>
    <w:multiLevelType w:val="multilevel"/>
    <w:tmpl w:val="703403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E0A"/>
    <w:rsid w:val="00490E0A"/>
    <w:rsid w:val="004F3637"/>
    <w:rsid w:val="00515FAE"/>
    <w:rsid w:val="00950D95"/>
    <w:rsid w:val="00A20ADA"/>
    <w:rsid w:val="00CE2D27"/>
    <w:rsid w:val="00E5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59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E2D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59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E2D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1696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Ponomreva</dc:creator>
  <cp:keywords/>
  <dc:description/>
  <cp:lastModifiedBy>Ponomreva</cp:lastModifiedBy>
  <cp:revision>4</cp:revision>
  <dcterms:created xsi:type="dcterms:W3CDTF">2020-05-07T05:56:00Z</dcterms:created>
  <dcterms:modified xsi:type="dcterms:W3CDTF">2020-05-07T06:08:00Z</dcterms:modified>
</cp:coreProperties>
</file>